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9" w:rsidRDefault="00115E09">
      <w:pPr>
        <w:pStyle w:val="2"/>
      </w:pPr>
      <w:r>
        <w:t xml:space="preserve">Квалификационная комиссия адвокатской палаты </w:t>
      </w:r>
    </w:p>
    <w:p w:rsidR="00115E09" w:rsidRDefault="0016120F">
      <w:pPr>
        <w:pStyle w:val="2"/>
      </w:pPr>
      <w:r>
        <w:t>Липецкой области</w:t>
      </w:r>
    </w:p>
    <w:p w:rsidR="00115E09" w:rsidRDefault="00115E09">
      <w:pPr>
        <w:pStyle w:val="a3"/>
        <w:ind w:left="5760"/>
      </w:pPr>
    </w:p>
    <w:p w:rsidR="00115E09" w:rsidRDefault="00115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E09" w:rsidRDefault="00115E0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ИВАНОВА ИВАНА ИВАНОВИЧА,</w:t>
      </w:r>
    </w:p>
    <w:p w:rsidR="00115E09" w:rsidRDefault="0016120F">
      <w:pPr>
        <w:pStyle w:val="3"/>
        <w:rPr>
          <w:u w:val="single"/>
        </w:rPr>
      </w:pPr>
      <w:proofErr w:type="gramStart"/>
      <w:r>
        <w:rPr>
          <w:u w:val="single"/>
        </w:rPr>
        <w:t>проживающего по адресу: индекс, ЛО, г. Липецк</w:t>
      </w:r>
      <w:r w:rsidR="00115E09">
        <w:rPr>
          <w:u w:val="single"/>
        </w:rPr>
        <w:t>, ул. Пролетарская, д. 1, кв. 1</w:t>
      </w:r>
      <w:proofErr w:type="gramEnd"/>
    </w:p>
    <w:p w:rsidR="009642FC" w:rsidRDefault="009642FC">
      <w:pPr>
        <w:pStyle w:val="3"/>
        <w:rPr>
          <w:u w:val="single"/>
        </w:rPr>
      </w:pPr>
      <w:r>
        <w:rPr>
          <w:u w:val="single"/>
        </w:rPr>
        <w:t>телефон:</w:t>
      </w:r>
    </w:p>
    <w:p w:rsidR="009642FC" w:rsidRPr="009642FC" w:rsidRDefault="009642FC">
      <w:pPr>
        <w:pStyle w:val="3"/>
        <w:rPr>
          <w:u w:val="single"/>
        </w:rPr>
      </w:pPr>
      <w:proofErr w:type="gramStart"/>
      <w:r>
        <w:rPr>
          <w:u w:val="single"/>
          <w:lang w:val="en-US"/>
        </w:rPr>
        <w:t>e</w:t>
      </w:r>
      <w:r w:rsidRPr="0016120F">
        <w:rPr>
          <w:u w:val="single"/>
        </w:rPr>
        <w:t>-</w:t>
      </w:r>
      <w:r>
        <w:rPr>
          <w:u w:val="single"/>
          <w:lang w:val="en-US"/>
        </w:rPr>
        <w:t>mail</w:t>
      </w:r>
      <w:proofErr w:type="gramEnd"/>
      <w:r>
        <w:rPr>
          <w:u w:val="single"/>
        </w:rPr>
        <w:t>:</w:t>
      </w:r>
    </w:p>
    <w:p w:rsidR="00115E09" w:rsidRDefault="00115E0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E09" w:rsidRDefault="00115E09">
      <w:pPr>
        <w:rPr>
          <w:u w:val="single"/>
        </w:rPr>
      </w:pPr>
    </w:p>
    <w:p w:rsidR="00115E09" w:rsidRDefault="00115E09">
      <w:pPr>
        <w:rPr>
          <w:u w:val="single"/>
        </w:rPr>
      </w:pPr>
    </w:p>
    <w:p w:rsidR="00115E09" w:rsidRDefault="00115E09">
      <w:pPr>
        <w:rPr>
          <w:u w:val="single"/>
        </w:rPr>
      </w:pPr>
    </w:p>
    <w:p w:rsidR="00115E09" w:rsidRDefault="00115E09">
      <w:pPr>
        <w:pStyle w:val="10"/>
        <w:rPr>
          <w:caps/>
        </w:rPr>
      </w:pPr>
      <w:r>
        <w:rPr>
          <w:caps/>
        </w:rPr>
        <w:t xml:space="preserve">Заявление </w:t>
      </w:r>
    </w:p>
    <w:p w:rsidR="00115E09" w:rsidRDefault="00115E09">
      <w:pPr>
        <w:jc w:val="center"/>
      </w:pPr>
    </w:p>
    <w:p w:rsidR="00115E09" w:rsidRDefault="00115E09">
      <w:pPr>
        <w:jc w:val="center"/>
      </w:pPr>
    </w:p>
    <w:p w:rsidR="00115E09" w:rsidRDefault="00115E09">
      <w:pPr>
        <w:pStyle w:val="a4"/>
        <w:spacing w:line="360" w:lineRule="auto"/>
      </w:pPr>
      <w:r>
        <w:tab/>
        <w:t xml:space="preserve">Прошу </w:t>
      </w:r>
      <w:r w:rsidR="009642FC">
        <w:t xml:space="preserve">предоставить мне первичную пару логин/пароль </w:t>
      </w:r>
      <w:proofErr w:type="gramStart"/>
      <w:r w:rsidR="009642FC">
        <w:t xml:space="preserve">для регистрации в системе КИС АР для </w:t>
      </w:r>
      <w:r>
        <w:t>допус</w:t>
      </w:r>
      <w:r w:rsidR="009642FC">
        <w:t>ка</w:t>
      </w:r>
      <w:r>
        <w:t xml:space="preserve"> к сдаче квалификационного экзамена на присвоение</w:t>
      </w:r>
      <w:proofErr w:type="gramEnd"/>
      <w:r>
        <w:t xml:space="preserve"> статуса адвоката.</w:t>
      </w:r>
    </w:p>
    <w:p w:rsidR="00115E09" w:rsidRDefault="00115E09">
      <w:pPr>
        <w:pStyle w:val="a4"/>
        <w:spacing w:line="360" w:lineRule="auto"/>
      </w:pPr>
      <w:r>
        <w:tab/>
        <w:t xml:space="preserve">Подтверждаю достоверность сведений, указанных мной </w:t>
      </w:r>
      <w:proofErr w:type="gramStart"/>
      <w:r>
        <w:t>в</w:t>
      </w:r>
      <w:proofErr w:type="gramEnd"/>
      <w:r>
        <w:t xml:space="preserve"> прилагаемых к настоящему заявлению </w:t>
      </w:r>
      <w:proofErr w:type="gramStart"/>
      <w:r>
        <w:t>документах</w:t>
      </w:r>
      <w:proofErr w:type="gramEnd"/>
      <w:r>
        <w:t>.</w:t>
      </w:r>
    </w:p>
    <w:p w:rsidR="00115E09" w:rsidRDefault="00115E09">
      <w:pPr>
        <w:spacing w:line="360" w:lineRule="auto"/>
        <w:jc w:val="both"/>
      </w:pPr>
      <w:r>
        <w:tab/>
        <w:t>К настоящему заявлению прилагаю:</w:t>
      </w:r>
    </w:p>
    <w:p w:rsidR="00115E09" w:rsidRDefault="009642FC">
      <w:pPr>
        <w:numPr>
          <w:ilvl w:val="0"/>
          <w:numId w:val="3"/>
        </w:numPr>
        <w:spacing w:line="360" w:lineRule="auto"/>
        <w:jc w:val="both"/>
      </w:pPr>
      <w:r>
        <w:t>копию паспорта</w:t>
      </w:r>
    </w:p>
    <w:p w:rsidR="00115E09" w:rsidRDefault="009642FC" w:rsidP="009642FC">
      <w:pPr>
        <w:numPr>
          <w:ilvl w:val="0"/>
          <w:numId w:val="3"/>
        </w:numPr>
        <w:spacing w:line="360" w:lineRule="auto"/>
        <w:jc w:val="both"/>
      </w:pPr>
      <w:r>
        <w:t xml:space="preserve">копию </w:t>
      </w:r>
      <w:proofErr w:type="spellStart"/>
      <w:r>
        <w:t>СНИЛСа</w:t>
      </w:r>
      <w:proofErr w:type="spellEnd"/>
      <w:r w:rsidR="00841C35">
        <w:t>.</w:t>
      </w:r>
    </w:p>
    <w:p w:rsidR="00115E09" w:rsidRDefault="00115E09">
      <w:pPr>
        <w:spacing w:line="360" w:lineRule="auto"/>
        <w:ind w:left="720"/>
        <w:jc w:val="both"/>
      </w:pPr>
    </w:p>
    <w:p w:rsidR="00115E09" w:rsidRDefault="00115E09">
      <w:pPr>
        <w:ind w:left="720"/>
        <w:jc w:val="both"/>
      </w:pPr>
    </w:p>
    <w:p w:rsidR="00115E09" w:rsidRDefault="00115E09">
      <w:pPr>
        <w:ind w:left="720"/>
        <w:jc w:val="both"/>
      </w:pPr>
    </w:p>
    <w:p w:rsidR="00115E09" w:rsidRDefault="00115E09">
      <w:pPr>
        <w:ind w:left="720"/>
        <w:jc w:val="both"/>
      </w:pPr>
    </w:p>
    <w:p w:rsidR="00115E09" w:rsidRDefault="00115E09">
      <w:pPr>
        <w:ind w:left="720"/>
        <w:jc w:val="both"/>
      </w:pPr>
    </w:p>
    <w:p w:rsidR="00115E09" w:rsidRDefault="00115E09">
      <w:pPr>
        <w:ind w:left="720"/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</w:t>
      </w:r>
      <w:proofErr w:type="gramStart"/>
      <w:r>
        <w:t>.</w:t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proofErr w:type="gramEnd"/>
    </w:p>
    <w:p w:rsidR="00115E09" w:rsidRDefault="00115E09">
      <w:pPr>
        <w:ind w:left="72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подпись</w:t>
      </w:r>
    </w:p>
    <w:p w:rsidR="00115E09" w:rsidRDefault="00115E09">
      <w:pPr>
        <w:rPr>
          <w:u w:val="single"/>
        </w:rPr>
      </w:pPr>
    </w:p>
    <w:p w:rsidR="00115E09" w:rsidRDefault="00115E09">
      <w:pPr>
        <w:rPr>
          <w:u w:val="single"/>
        </w:rPr>
      </w:pPr>
    </w:p>
    <w:p w:rsidR="00115E09" w:rsidRDefault="00115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E09" w:rsidRDefault="00115E09">
      <w:pPr>
        <w:jc w:val="right"/>
      </w:pPr>
    </w:p>
    <w:sectPr w:rsidR="00115E09" w:rsidSect="00C31339">
      <w:pgSz w:w="11900" w:h="1682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D47"/>
    <w:multiLevelType w:val="singleLevel"/>
    <w:tmpl w:val="A4084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B3452"/>
    <w:multiLevelType w:val="singleLevel"/>
    <w:tmpl w:val="5C72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043A1"/>
    <w:multiLevelType w:val="singleLevel"/>
    <w:tmpl w:val="6DDE63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CF0A9A"/>
    <w:multiLevelType w:val="multilevel"/>
    <w:tmpl w:val="AC106C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5D55FFA"/>
    <w:multiLevelType w:val="singleLevel"/>
    <w:tmpl w:val="12A4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843782"/>
    <w:multiLevelType w:val="singleLevel"/>
    <w:tmpl w:val="A878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80433E"/>
    <w:multiLevelType w:val="multilevel"/>
    <w:tmpl w:val="04E29C82"/>
    <w:lvl w:ilvl="0">
      <w:start w:val="3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suff w:val="nothing"/>
      <w:lvlText w:val="%2.%1."/>
      <w:lvlJc w:val="left"/>
      <w:pPr>
        <w:ind w:left="792" w:hanging="432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42FC"/>
    <w:rsid w:val="00115E09"/>
    <w:rsid w:val="0016120F"/>
    <w:rsid w:val="00841C35"/>
    <w:rsid w:val="009642FC"/>
    <w:rsid w:val="00C31339"/>
    <w:rsid w:val="00D9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39"/>
    <w:rPr>
      <w:color w:val="000000"/>
      <w:sz w:val="24"/>
    </w:rPr>
  </w:style>
  <w:style w:type="paragraph" w:styleId="10">
    <w:name w:val="heading 1"/>
    <w:basedOn w:val="a"/>
    <w:next w:val="a"/>
    <w:qFormat/>
    <w:rsid w:val="00C3133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C31339"/>
    <w:pPr>
      <w:numPr>
        <w:numId w:val="2"/>
      </w:numPr>
    </w:pPr>
    <w:rPr>
      <w:rFonts w:ascii="Arial Narrow" w:hAnsi="Arial Narrow"/>
      <w:u w:val="single"/>
    </w:rPr>
  </w:style>
  <w:style w:type="paragraph" w:styleId="1">
    <w:name w:val="toc 1"/>
    <w:basedOn w:val="a"/>
    <w:next w:val="a"/>
    <w:autoRedefine/>
    <w:semiHidden/>
    <w:rsid w:val="00C31339"/>
    <w:pPr>
      <w:numPr>
        <w:numId w:val="4"/>
      </w:numPr>
      <w:spacing w:before="120" w:after="120"/>
      <w:ind w:left="360" w:hanging="360"/>
    </w:pPr>
  </w:style>
  <w:style w:type="paragraph" w:styleId="a3">
    <w:name w:val="Body Text Indent"/>
    <w:basedOn w:val="a"/>
    <w:semiHidden/>
    <w:rsid w:val="00C31339"/>
    <w:pPr>
      <w:ind w:left="6480"/>
    </w:pPr>
  </w:style>
  <w:style w:type="paragraph" w:styleId="a4">
    <w:name w:val="Body Text"/>
    <w:basedOn w:val="a"/>
    <w:semiHidden/>
    <w:rsid w:val="00C31339"/>
    <w:pPr>
      <w:jc w:val="both"/>
    </w:pPr>
  </w:style>
  <w:style w:type="paragraph" w:styleId="2">
    <w:name w:val="Body Text Indent 2"/>
    <w:basedOn w:val="a"/>
    <w:semiHidden/>
    <w:rsid w:val="00C31339"/>
    <w:pPr>
      <w:ind w:left="5760"/>
    </w:pPr>
  </w:style>
  <w:style w:type="paragraph" w:styleId="3">
    <w:name w:val="Body Text Indent 3"/>
    <w:basedOn w:val="a"/>
    <w:semiHidden/>
    <w:rsid w:val="00C31339"/>
    <w:pPr>
      <w:ind w:left="576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Квалификационная комиссия при адвокатской палате Московской области</vt:lpstr>
    </vt:vector>
  </TitlesOfParts>
  <Company>moka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Квалификационная комиссия при адвокатской палате Московской области</dc:title>
  <dc:creator>mb</dc:creator>
  <cp:lastModifiedBy>user</cp:lastModifiedBy>
  <cp:revision>3</cp:revision>
  <cp:lastPrinted>2022-02-28T12:16:00Z</cp:lastPrinted>
  <dcterms:created xsi:type="dcterms:W3CDTF">2022-04-21T06:50:00Z</dcterms:created>
  <dcterms:modified xsi:type="dcterms:W3CDTF">2022-06-21T13:16:00Z</dcterms:modified>
</cp:coreProperties>
</file>